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zrobią ci odjechane zdjęcie z roślinami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zaprasza mieszkańców Ustki i Słupska do udziału w sesji fotograficznej „Portret z Rośliną”, którą wykona Bogusław Bachorczyk w ramach prowadzonego w Centrum Aktywności Twórczej w Ustce projektu Twórczość w Przyrodzie.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z roślinami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jest stworzenie portretów fotograficznych mieszkańców w ich domach/mieszkaniach/ogrodach w towarzystwie ulubionych i ważnych dla nich roślin oraz zebranie historii z nimi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Chętnych prosimy o zgłaszanie się pod adresem mailowym j.zuraw@bgsw.pl i telefonem 515 089 986. Sesje wykonywane będą w okresie 04.09 – 09.09.2017 r. – informuje Joanna Żuraw z BGSW. – Serdecznie zapraszamy. Portrety zostaną pokazane na wystawie w Centrum Aktywności Twórczej w Ustce na przełomie 2017/18 roku.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Bogusław Bachorczyk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Bogusław Bachorczyk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(ur. 1969</w:t>
      </w:r>
      <w:r>
        <w:rPr>
          <w:rFonts w:ascii="calibri" w:hAnsi="calibri" w:eastAsia="calibri" w:cs="calibri"/>
          <w:sz w:val="24"/>
          <w:szCs w:val="24"/>
        </w:rPr>
        <w:t xml:space="preserve">) – malarz, rzeźbiarz, rysownik, twórca multimedialny, kurator wystaw. Doktor habilitowany, adiunkt w Katedrze Rysunku na Wydziale Malarstwa Akademii Sztuk Pięknych w Krakowie. Absolwent klasy rzeźby w Liceum Kenara w Zakopanym oraz Wydziału Malarstwa krakowskiej ASP. Stypendysta Miasta Norymbergii, laureat Stypendium Józefa Czapskiego (wizyta studyjna we Francji).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dzieła były prezentowane na ponad 50 wystawach indywidualnych i zbiorowych, m.in. w Bunkrze Sztuki, Muzeum Narodowym w Krakowie, Muzeum Fotografii w Krakowie, Galerii Zderzak w Krakowie, Galerii Atak w Warszawie, Galerii ABC w Poznaniu, Galerii ASP w Gdańsku, Galerii Labirynt w Lublinie, Bałtyckiej Galerii Sztuki Współczesnej w Słupsku, Muzeum Tatrzańskim w Zakopanym.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koncepcji i wykonawcą wieloletnich projektów twórczych, m.in. prowadzenie dziennika-szkicownika (od 1986 r.) i projekt „Pracownia Czysta 17″ (od 2003 r.). W swojej sztuce, często prezentowanej w formie instalacji z elementami performansu, łączy różne media. Współpracuje z aktorami, tancerzami, poetami (jako ilustrator), jest także twórcą książek artystycznych. Podejmuje kwestie spuścizny po wielkich twórcach (Iwaszkiewicz, Siebald, Has, Rodczenko, Niżyński, Hasior).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go problematyka historii i czasu, tożsamości, indywidualnego odkrywania prywatnej przeszłości, bricolage i łączenie technik rzemieślniczych z nowoczesnymi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boguslaw-bachorczyk/" TargetMode="External"/><Relationship Id="rId8" Type="http://schemas.openxmlformats.org/officeDocument/2006/relationships/hyperlink" Target="https://10minut.tv/kultura/za-darmo-zrobia-ci-odjechane-zdjecie-z-roslinami-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2025-10-15T00:03:48+02:00</dcterms:created>
  <dcterms:modified xsi:type="dcterms:W3CDTF">2025-10-15T00:03:48+02:00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